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36EE" w14:textId="77777777" w:rsidR="0059471A" w:rsidRDefault="0059471A" w:rsidP="0059471A">
      <w:pPr>
        <w:jc w:val="both"/>
      </w:pPr>
      <w:r>
        <w:t>Class of 2026,</w:t>
      </w:r>
    </w:p>
    <w:p w14:paraId="3086048E" w14:textId="77777777" w:rsidR="0059471A" w:rsidRDefault="0059471A" w:rsidP="0059471A">
      <w:pPr>
        <w:jc w:val="both"/>
      </w:pPr>
    </w:p>
    <w:p w14:paraId="206988FD" w14:textId="77777777" w:rsidR="0059471A" w:rsidRDefault="0059471A" w:rsidP="0059471A">
      <w:pPr>
        <w:jc w:val="both"/>
      </w:pPr>
      <w:r>
        <w:t>First off, welcome to Covington Catholic High School and the Colonel brotherhood! We are extremely excited to welcome another amazing class to the halls of CCH! Below you will find the dates for the CCH Golf tryouts this season. Our team has achieved a great deal of success throughout the years and hope to continue to build upon that foundation. We are very optimistic to have another great freshman class joining us and look forward to another fun year. I will be sending out more information regarding tryouts and reminders for the parent-player meeting later this summer.</w:t>
      </w:r>
    </w:p>
    <w:p w14:paraId="65D5E810" w14:textId="079B7871" w:rsidR="002A40C6" w:rsidRDefault="002A40C6"/>
    <w:p w14:paraId="72683FC5" w14:textId="72A155E5" w:rsidR="0059471A" w:rsidRDefault="0059471A">
      <w:r w:rsidRPr="0059471A">
        <w:drawing>
          <wp:inline distT="0" distB="0" distL="0" distR="0" wp14:anchorId="4523066B" wp14:editId="247D3685">
            <wp:extent cx="5943600" cy="3081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81020"/>
                    </a:xfrm>
                    <a:prstGeom prst="rect">
                      <a:avLst/>
                    </a:prstGeom>
                    <a:noFill/>
                    <a:ln>
                      <a:noFill/>
                    </a:ln>
                  </pic:spPr>
                </pic:pic>
              </a:graphicData>
            </a:graphic>
          </wp:inline>
        </w:drawing>
      </w:r>
    </w:p>
    <w:p w14:paraId="32691A45" w14:textId="0F22A82D" w:rsidR="0059471A" w:rsidRDefault="0059471A"/>
    <w:p w14:paraId="7ACADF9C" w14:textId="77777777" w:rsidR="0059471A" w:rsidRDefault="0059471A" w:rsidP="0059471A">
      <w:pPr>
        <w:jc w:val="both"/>
      </w:pPr>
      <w:r>
        <w:t>If your son is interested in playing golf at CCH and making the team, make sure that he is putting the necessary time in to better himself and his game before tryouts. The biggest piece of advice that we can give to every interested student athlete is just to get out and play, as simple as that may sound. Please contact me with any questions or concerns, and I will be in touch soon.</w:t>
      </w:r>
    </w:p>
    <w:p w14:paraId="53F16DEA" w14:textId="77777777" w:rsidR="0059471A" w:rsidRDefault="0059471A" w:rsidP="0059471A">
      <w:pPr>
        <w:jc w:val="both"/>
      </w:pPr>
    </w:p>
    <w:p w14:paraId="701288CA" w14:textId="77777777" w:rsidR="0059471A" w:rsidRDefault="0059471A" w:rsidP="0059471A">
      <w:pPr>
        <w:jc w:val="both"/>
      </w:pPr>
      <w:r>
        <w:t>Go Colonels!</w:t>
      </w:r>
    </w:p>
    <w:p w14:paraId="1216A4F9" w14:textId="77777777" w:rsidR="0059471A" w:rsidRDefault="0059471A" w:rsidP="0059471A">
      <w:pPr>
        <w:jc w:val="both"/>
      </w:pPr>
      <w:r>
        <w:t>Coach Alex Ammerman ‘10</w:t>
      </w:r>
    </w:p>
    <w:p w14:paraId="3F9A819E" w14:textId="77777777" w:rsidR="0059471A" w:rsidRDefault="0059471A"/>
    <w:sectPr w:rsidR="0059471A" w:rsidSect="0008520B">
      <w:pgSz w:w="12240" w:h="15840" w:code="1"/>
      <w:pgMar w:top="1440" w:right="1440" w:bottom="1440" w:left="1440" w:header="720" w:footer="720" w:gutter="0"/>
      <w:paperSrc w:first="14" w:other="1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1A"/>
    <w:rsid w:val="0008520B"/>
    <w:rsid w:val="002A40C6"/>
    <w:rsid w:val="0059471A"/>
    <w:rsid w:val="0095182E"/>
    <w:rsid w:val="00A969EC"/>
    <w:rsid w:val="00C0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939F"/>
  <w15:chartTrackingRefBased/>
  <w15:docId w15:val="{0FBF398C-BE6C-462F-945A-F284C99C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Ammerman</dc:creator>
  <cp:keywords/>
  <dc:description/>
  <cp:lastModifiedBy>Alex Ammerman</cp:lastModifiedBy>
  <cp:revision>1</cp:revision>
  <dcterms:created xsi:type="dcterms:W3CDTF">2022-04-07T16:29:00Z</dcterms:created>
  <dcterms:modified xsi:type="dcterms:W3CDTF">2022-04-07T16:36:00Z</dcterms:modified>
</cp:coreProperties>
</file>